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ESOL E2 – Phrasal verbs</w:t>
      </w:r>
    </w:p>
    <w:p w:rsidR="00000000" w:rsidDel="00000000" w:rsidP="00000000" w:rsidRDefault="00000000" w:rsidRPr="00000000" w14:paraId="00000002">
      <w:pPr>
        <w:pStyle w:val="Heading1"/>
        <w:rPr/>
      </w:pPr>
      <w:r w:rsidDel="00000000" w:rsidR="00000000" w:rsidRPr="00000000">
        <w:rPr>
          <w:rtl w:val="0"/>
        </w:rPr>
        <w:t xml:space="preserve">1 of 20 – Welcome</w:t>
      </w:r>
    </w:p>
    <w:p w:rsidR="00000000" w:rsidDel="00000000" w:rsidP="00000000" w:rsidRDefault="00000000" w:rsidRPr="00000000" w14:paraId="00000003">
      <w:pPr>
        <w:spacing w:after="0" w:line="240" w:lineRule="auto"/>
        <w:rPr/>
      </w:pPr>
      <w:r w:rsidDel="00000000" w:rsidR="00000000" w:rsidRPr="00000000">
        <w:rPr>
          <w:rtl w:val="0"/>
        </w:rPr>
        <w:t xml:space="preserve">Welcome to this session on phrasal verbs.</w:t>
      </w:r>
    </w:p>
    <w:p w:rsidR="00000000" w:rsidDel="00000000" w:rsidP="00000000" w:rsidRDefault="00000000" w:rsidRPr="00000000" w14:paraId="00000004">
      <w:pPr>
        <w:spacing w:after="0" w:line="240" w:lineRule="auto"/>
        <w:rPr/>
      </w:pPr>
      <w:r w:rsidDel="00000000" w:rsidR="00000000" w:rsidRPr="00000000">
        <w:rPr>
          <w:rtl w:val="0"/>
        </w:rPr>
        <w:t xml:space="preserve">This session will cover:</w:t>
      </w:r>
    </w:p>
    <w:p w:rsidR="00000000" w:rsidDel="00000000" w:rsidP="00000000" w:rsidRDefault="00000000" w:rsidRPr="00000000" w14:paraId="00000005">
      <w:pPr>
        <w:numPr>
          <w:ilvl w:val="0"/>
          <w:numId w:val="7"/>
        </w:numPr>
        <w:spacing w:after="0" w:line="240" w:lineRule="auto"/>
        <w:ind w:left="0" w:firstLine="0"/>
        <w:rPr/>
      </w:pPr>
      <w:r w:rsidDel="00000000" w:rsidR="00000000" w:rsidRPr="00000000">
        <w:rPr>
          <w:rtl w:val="0"/>
        </w:rPr>
        <w:t xml:space="preserve">Phrasal verbs</w:t>
      </w:r>
    </w:p>
    <w:p w:rsidR="00000000" w:rsidDel="00000000" w:rsidP="00000000" w:rsidRDefault="00000000" w:rsidRPr="00000000" w14:paraId="00000006">
      <w:pPr>
        <w:numPr>
          <w:ilvl w:val="0"/>
          <w:numId w:val="7"/>
        </w:numPr>
        <w:spacing w:after="0" w:line="240" w:lineRule="auto"/>
        <w:ind w:left="147" w:hanging="147"/>
        <w:rPr/>
      </w:pPr>
      <w:r w:rsidDel="00000000" w:rsidR="00000000" w:rsidRPr="00000000">
        <w:rPr>
          <w:rtl w:val="0"/>
        </w:rPr>
        <w:t xml:space="preserve">Separable and non-separable phrasal verbs</w:t>
      </w:r>
    </w:p>
    <w:p w:rsidR="00000000" w:rsidDel="00000000" w:rsidP="00000000" w:rsidRDefault="00000000" w:rsidRPr="00000000" w14:paraId="00000007">
      <w:pPr>
        <w:numPr>
          <w:ilvl w:val="0"/>
          <w:numId w:val="7"/>
        </w:numPr>
        <w:spacing w:after="0" w:line="240" w:lineRule="auto"/>
        <w:ind w:left="0" w:firstLine="0"/>
        <w:rPr/>
      </w:pPr>
      <w:r w:rsidDel="00000000" w:rsidR="00000000" w:rsidRPr="00000000">
        <w:rPr>
          <w:rtl w:val="0"/>
        </w:rPr>
        <w:t xml:space="preserve">Three-word phrasal verbs </w:t>
      </w:r>
    </w:p>
    <w:p w:rsidR="00000000" w:rsidDel="00000000" w:rsidP="00000000" w:rsidRDefault="00000000" w:rsidRPr="00000000" w14:paraId="00000008">
      <w:pPr>
        <w:pStyle w:val="Heading1"/>
        <w:rPr/>
      </w:pPr>
      <w:r w:rsidDel="00000000" w:rsidR="00000000" w:rsidRPr="00000000">
        <w:rPr>
          <w:rtl w:val="0"/>
        </w:rPr>
        <w:t xml:space="preserve">2 of 20 – What are phrasal verbs?</w:t>
      </w:r>
    </w:p>
    <w:p w:rsidR="00000000" w:rsidDel="00000000" w:rsidP="00000000" w:rsidRDefault="00000000" w:rsidRPr="00000000" w14:paraId="00000009">
      <w:pPr>
        <w:spacing w:after="0" w:line="240" w:lineRule="auto"/>
        <w:rPr/>
      </w:pPr>
      <w:r w:rsidDel="00000000" w:rsidR="00000000" w:rsidRPr="00000000">
        <w:rPr>
          <w:rtl w:val="0"/>
        </w:rPr>
        <w:t xml:space="preserve">Phrasal verbs are multi-word verbs. They are made up of a verb and a particle, or sometimes, two particles. Phrasal verbs change the verb’s meaning based on the preposition (or prepositions) that follow them.</w:t>
      </w:r>
    </w:p>
    <w:p w:rsidR="00000000" w:rsidDel="00000000" w:rsidP="00000000" w:rsidRDefault="00000000" w:rsidRPr="00000000" w14:paraId="0000000A">
      <w:pPr>
        <w:spacing w:after="0" w:line="240" w:lineRule="auto"/>
        <w:rPr/>
      </w:pPr>
      <w:r w:rsidDel="00000000" w:rsidR="00000000" w:rsidRPr="00000000">
        <w:rPr>
          <w:rtl w:val="0"/>
        </w:rPr>
        <w:t xml:space="preserve">There are many different phrasal verbs in English, and it is very difficult to learn them all. They are used often in everyday conversation, which makes them important to know and understand. </w:t>
      </w:r>
    </w:p>
    <w:p w:rsidR="00000000" w:rsidDel="00000000" w:rsidP="00000000" w:rsidRDefault="00000000" w:rsidRPr="00000000" w14:paraId="0000000B">
      <w:pPr>
        <w:spacing w:after="0" w:line="240" w:lineRule="auto"/>
        <w:rPr/>
      </w:pPr>
      <w:r w:rsidDel="00000000" w:rsidR="00000000" w:rsidRPr="00000000">
        <w:rPr>
          <w:rtl w:val="0"/>
        </w:rPr>
        <w:t xml:space="preserve">In this session, we will be learning about the most common phrasal verbs.</w:t>
      </w:r>
    </w:p>
    <w:p w:rsidR="00000000" w:rsidDel="00000000" w:rsidP="00000000" w:rsidRDefault="00000000" w:rsidRPr="00000000" w14:paraId="0000000C">
      <w:pPr>
        <w:pStyle w:val="Heading1"/>
        <w:rPr/>
      </w:pPr>
      <w:r w:rsidDel="00000000" w:rsidR="00000000" w:rsidRPr="00000000">
        <w:rPr>
          <w:rtl w:val="0"/>
        </w:rPr>
        <w:t xml:space="preserve">3 of 20 – How phrasal verbs change the verb’s meaning</w:t>
      </w:r>
    </w:p>
    <w:p w:rsidR="00000000" w:rsidDel="00000000" w:rsidP="00000000" w:rsidRDefault="00000000" w:rsidRPr="00000000" w14:paraId="0000000D">
      <w:pPr>
        <w:spacing w:after="0" w:lineRule="auto"/>
        <w:rPr/>
      </w:pPr>
      <w:r w:rsidDel="00000000" w:rsidR="00000000" w:rsidRPr="00000000">
        <w:rPr>
          <w:rtl w:val="0"/>
        </w:rPr>
        <w:t xml:space="preserve">Phrasal verbs change a verb’s meaning based on the preposition or prepositions that follow. </w:t>
      </w:r>
    </w:p>
    <w:p w:rsidR="00000000" w:rsidDel="00000000" w:rsidP="00000000" w:rsidRDefault="00000000" w:rsidRPr="00000000" w14:paraId="0000000E">
      <w:pPr>
        <w:spacing w:after="0" w:lineRule="auto"/>
        <w:rPr/>
      </w:pPr>
      <w:r w:rsidDel="00000000" w:rsidR="00000000" w:rsidRPr="00000000">
        <w:rPr>
          <w:rtl w:val="0"/>
        </w:rPr>
        <w:t xml:space="preserve">For example:</w:t>
      </w:r>
    </w:p>
    <w:p w:rsidR="00000000" w:rsidDel="00000000" w:rsidP="00000000" w:rsidRDefault="00000000" w:rsidRPr="00000000" w14:paraId="0000000F">
      <w:pPr>
        <w:spacing w:after="0" w:lineRule="auto"/>
        <w:rPr/>
      </w:pPr>
      <w:r w:rsidDel="00000000" w:rsidR="00000000" w:rsidRPr="00000000">
        <w:rPr>
          <w:rtl w:val="0"/>
        </w:rPr>
        <w:t xml:space="preserve">My friend has promised to look after my dog whilst I am on holiday. </w:t>
      </w:r>
    </w:p>
    <w:p w:rsidR="00000000" w:rsidDel="00000000" w:rsidP="00000000" w:rsidRDefault="00000000" w:rsidRPr="00000000" w14:paraId="00000010">
      <w:pPr>
        <w:spacing w:after="0" w:lineRule="auto"/>
        <w:rPr/>
      </w:pPr>
      <w:r w:rsidDel="00000000" w:rsidR="00000000" w:rsidRPr="00000000">
        <w:rPr>
          <w:rtl w:val="0"/>
        </w:rPr>
        <w:t xml:space="preserve">The verb ‘look’ on its own means to see or to direct your gaze. However, the phrasal verb ‘look after’ means to take care of. The sentence is saying that my friend has promised to take care of my dog while I am on holiday.</w:t>
      </w:r>
    </w:p>
    <w:p w:rsidR="00000000" w:rsidDel="00000000" w:rsidP="00000000" w:rsidRDefault="00000000" w:rsidRPr="00000000" w14:paraId="00000011">
      <w:pPr>
        <w:pStyle w:val="Heading1"/>
        <w:rPr/>
      </w:pPr>
      <w:r w:rsidDel="00000000" w:rsidR="00000000" w:rsidRPr="00000000">
        <w:rPr>
          <w:rtl w:val="0"/>
        </w:rPr>
        <w:t xml:space="preserve">4 of 20 – Types of phrasal verbs – separable</w:t>
      </w:r>
    </w:p>
    <w:p w:rsidR="00000000" w:rsidDel="00000000" w:rsidP="00000000" w:rsidRDefault="00000000" w:rsidRPr="00000000" w14:paraId="00000012">
      <w:pPr>
        <w:spacing w:after="0" w:lineRule="auto"/>
        <w:rPr/>
      </w:pPr>
      <w:r w:rsidDel="00000000" w:rsidR="00000000" w:rsidRPr="00000000">
        <w:rPr>
          <w:rtl w:val="0"/>
        </w:rPr>
        <w:t xml:space="preserve">There are two types of phrasal verbs: separable and non-separable. </w:t>
      </w:r>
    </w:p>
    <w:p w:rsidR="00000000" w:rsidDel="00000000" w:rsidP="00000000" w:rsidRDefault="00000000" w:rsidRPr="00000000" w14:paraId="00000013">
      <w:pPr>
        <w:spacing w:after="0" w:lineRule="auto"/>
        <w:rPr/>
      </w:pPr>
      <w:r w:rsidDel="00000000" w:rsidR="00000000" w:rsidRPr="00000000">
        <w:rPr>
          <w:rtl w:val="0"/>
        </w:rPr>
        <w:t xml:space="preserve">With separable phrasal verbs, the verb and the particle can be apart or together – the meaning doesn’t change. </w:t>
      </w:r>
    </w:p>
    <w:p w:rsidR="00000000" w:rsidDel="00000000" w:rsidP="00000000" w:rsidRDefault="00000000" w:rsidRPr="00000000" w14:paraId="00000014">
      <w:pPr>
        <w:spacing w:after="0" w:lineRule="auto"/>
        <w:rPr/>
      </w:pPr>
      <w:r w:rsidDel="00000000" w:rsidR="00000000" w:rsidRPr="00000000">
        <w:rPr>
          <w:rtl w:val="0"/>
        </w:rPr>
        <w:t xml:space="preserve">For example, we can say:</w:t>
      </w:r>
    </w:p>
    <w:p w:rsidR="00000000" w:rsidDel="00000000" w:rsidP="00000000" w:rsidRDefault="00000000" w:rsidRPr="00000000" w14:paraId="00000015">
      <w:pPr>
        <w:spacing w:after="0" w:lineRule="auto"/>
        <w:rPr/>
      </w:pPr>
      <w:r w:rsidDel="00000000" w:rsidR="00000000" w:rsidRPr="00000000">
        <w:rPr>
          <w:rtl w:val="0"/>
        </w:rPr>
        <w:t xml:space="preserve">He is going to pick up his children.</w:t>
      </w:r>
    </w:p>
    <w:p w:rsidR="00000000" w:rsidDel="00000000" w:rsidP="00000000" w:rsidRDefault="00000000" w:rsidRPr="00000000" w14:paraId="00000016">
      <w:pPr>
        <w:spacing w:after="0" w:lineRule="auto"/>
        <w:rPr/>
      </w:pPr>
      <w:r w:rsidDel="00000000" w:rsidR="00000000" w:rsidRPr="00000000">
        <w:rPr>
          <w:rtl w:val="0"/>
        </w:rPr>
        <w:t xml:space="preserve">Or </w:t>
      </w:r>
    </w:p>
    <w:p w:rsidR="00000000" w:rsidDel="00000000" w:rsidP="00000000" w:rsidRDefault="00000000" w:rsidRPr="00000000" w14:paraId="00000017">
      <w:pPr>
        <w:spacing w:after="0" w:lineRule="auto"/>
        <w:rPr/>
      </w:pPr>
      <w:r w:rsidDel="00000000" w:rsidR="00000000" w:rsidRPr="00000000">
        <w:rPr>
          <w:rtl w:val="0"/>
        </w:rPr>
        <w:t xml:space="preserve">He is going to pick the children up.</w:t>
      </w:r>
    </w:p>
    <w:p w:rsidR="00000000" w:rsidDel="00000000" w:rsidP="00000000" w:rsidRDefault="00000000" w:rsidRPr="00000000" w14:paraId="00000018">
      <w:pPr>
        <w:spacing w:after="0" w:lineRule="auto"/>
        <w:rPr/>
      </w:pPr>
      <w:r w:rsidDel="00000000" w:rsidR="00000000" w:rsidRPr="00000000">
        <w:rPr>
          <w:rtl w:val="0"/>
        </w:rPr>
        <w:t xml:space="preserve">In these sentences, the phrasal verb ‘pick up’ means to go somewhere and collect the children.</w:t>
      </w:r>
    </w:p>
    <w:p w:rsidR="00000000" w:rsidDel="00000000" w:rsidP="00000000" w:rsidRDefault="00000000" w:rsidRPr="00000000" w14:paraId="00000019">
      <w:pPr>
        <w:pStyle w:val="Heading1"/>
        <w:rPr/>
      </w:pPr>
      <w:r w:rsidDel="00000000" w:rsidR="00000000" w:rsidRPr="00000000">
        <w:rPr>
          <w:rtl w:val="0"/>
        </w:rPr>
        <w:t xml:space="preserve">5 of 20 – Separable phrasal verbs - examples</w:t>
      </w:r>
    </w:p>
    <w:p w:rsidR="00000000" w:rsidDel="00000000" w:rsidP="00000000" w:rsidRDefault="00000000" w:rsidRPr="00000000" w14:paraId="0000001A">
      <w:pPr>
        <w:spacing w:after="0" w:lineRule="auto"/>
        <w:rPr/>
      </w:pPr>
      <w:r w:rsidDel="00000000" w:rsidR="00000000" w:rsidRPr="00000000">
        <w:rPr>
          <w:rtl w:val="0"/>
        </w:rPr>
        <w:t xml:space="preserve">Let’s look at some more examples of separable phrasal verbs.</w:t>
      </w:r>
    </w:p>
    <w:p w:rsidR="00000000" w:rsidDel="00000000" w:rsidP="00000000" w:rsidRDefault="00000000" w:rsidRPr="00000000" w14:paraId="0000001B">
      <w:pPr>
        <w:spacing w:after="0" w:lineRule="auto"/>
        <w:rPr/>
      </w:pPr>
      <w:r w:rsidDel="00000000" w:rsidR="00000000" w:rsidRPr="00000000">
        <w:rPr>
          <w:rtl w:val="0"/>
        </w:rPr>
        <w:t xml:space="preserve">1. Turn down</w:t>
      </w:r>
    </w:p>
    <w:p w:rsidR="00000000" w:rsidDel="00000000" w:rsidP="00000000" w:rsidRDefault="00000000" w:rsidRPr="00000000" w14:paraId="0000001C">
      <w:pPr>
        <w:spacing w:after="0" w:lineRule="auto"/>
        <w:rPr/>
      </w:pPr>
      <w:r w:rsidDel="00000000" w:rsidR="00000000" w:rsidRPr="00000000">
        <w:rPr>
          <w:rtl w:val="0"/>
        </w:rPr>
        <w:t xml:space="preserve">Can you turn down the music please?</w:t>
      </w:r>
    </w:p>
    <w:p w:rsidR="00000000" w:rsidDel="00000000" w:rsidP="00000000" w:rsidRDefault="00000000" w:rsidRPr="00000000" w14:paraId="0000001D">
      <w:pPr>
        <w:spacing w:after="0" w:lineRule="auto"/>
        <w:rPr/>
      </w:pPr>
      <w:r w:rsidDel="00000000" w:rsidR="00000000" w:rsidRPr="00000000">
        <w:rPr>
          <w:rtl w:val="0"/>
        </w:rPr>
        <w:t xml:space="preserve">Can you turn the music down please?</w:t>
      </w:r>
    </w:p>
    <w:p w:rsidR="00000000" w:rsidDel="00000000" w:rsidP="00000000" w:rsidRDefault="00000000" w:rsidRPr="00000000" w14:paraId="0000001E">
      <w:pPr>
        <w:spacing w:after="0" w:lineRule="auto"/>
        <w:rPr/>
      </w:pPr>
      <w:r w:rsidDel="00000000" w:rsidR="00000000" w:rsidRPr="00000000">
        <w:rPr>
          <w:rtl w:val="0"/>
        </w:rPr>
        <w:t xml:space="preserve">In these sentences, the phrasal verb ‘turn down’ means to reduce the volume. </w:t>
      </w:r>
    </w:p>
    <w:p w:rsidR="00000000" w:rsidDel="00000000" w:rsidP="00000000" w:rsidRDefault="00000000" w:rsidRPr="00000000" w14:paraId="0000001F">
      <w:pPr>
        <w:spacing w:after="0" w:lineRule="auto"/>
        <w:rPr/>
      </w:pPr>
      <w:r w:rsidDel="00000000" w:rsidR="00000000" w:rsidRPr="00000000">
        <w:rPr>
          <w:rtl w:val="0"/>
        </w:rPr>
        <w:t xml:space="preserve">2. Fill out</w:t>
      </w:r>
    </w:p>
    <w:p w:rsidR="00000000" w:rsidDel="00000000" w:rsidP="00000000" w:rsidRDefault="00000000" w:rsidRPr="00000000" w14:paraId="00000020">
      <w:pPr>
        <w:spacing w:after="0" w:lineRule="auto"/>
        <w:rPr/>
      </w:pPr>
      <w:r w:rsidDel="00000000" w:rsidR="00000000" w:rsidRPr="00000000">
        <w:rPr>
          <w:rtl w:val="0"/>
        </w:rPr>
        <w:t xml:space="preserve">Please fill out the application form.</w:t>
      </w:r>
    </w:p>
    <w:p w:rsidR="00000000" w:rsidDel="00000000" w:rsidP="00000000" w:rsidRDefault="00000000" w:rsidRPr="00000000" w14:paraId="00000021">
      <w:pPr>
        <w:spacing w:after="0" w:lineRule="auto"/>
        <w:rPr/>
      </w:pPr>
      <w:r w:rsidDel="00000000" w:rsidR="00000000" w:rsidRPr="00000000">
        <w:rPr>
          <w:rtl w:val="0"/>
        </w:rPr>
        <w:t xml:space="preserve">Please fill the application form out. </w:t>
      </w:r>
    </w:p>
    <w:p w:rsidR="00000000" w:rsidDel="00000000" w:rsidP="00000000" w:rsidRDefault="00000000" w:rsidRPr="00000000" w14:paraId="00000022">
      <w:pPr>
        <w:spacing w:after="0" w:lineRule="auto"/>
        <w:rPr/>
      </w:pPr>
      <w:r w:rsidDel="00000000" w:rsidR="00000000" w:rsidRPr="00000000">
        <w:rPr>
          <w:rtl w:val="0"/>
        </w:rPr>
        <w:t xml:space="preserve">In these sentences, the phrasal verb ‘fill out’ means to complete.</w:t>
      </w:r>
    </w:p>
    <w:p w:rsidR="00000000" w:rsidDel="00000000" w:rsidP="00000000" w:rsidRDefault="00000000" w:rsidRPr="00000000" w14:paraId="00000023">
      <w:pPr>
        <w:pStyle w:val="Heading1"/>
        <w:rPr/>
      </w:pPr>
      <w:r w:rsidDel="00000000" w:rsidR="00000000" w:rsidRPr="00000000">
        <w:rPr>
          <w:rtl w:val="0"/>
        </w:rPr>
        <w:t xml:space="preserve">6 of 20 – Separable phrasal verbs – using pronouns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we use a pronoun – usually ‘it’ in place of the subject – the pronoun must come between the verb and the particle.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example, we can say:</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 you turn it up please?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 we CANNOT say:</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 you turn up it please?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phrasal verb ‘turn up’ means to increase the volume.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Remember, the rule about pronouns only applies to separable phrasal verbs. </w:t>
      </w:r>
    </w:p>
    <w:p w:rsidR="00000000" w:rsidDel="00000000" w:rsidP="00000000" w:rsidRDefault="00000000" w:rsidRPr="00000000" w14:paraId="0000002B">
      <w:pPr>
        <w:pStyle w:val="Heading1"/>
        <w:rPr/>
      </w:pPr>
      <w:r w:rsidDel="00000000" w:rsidR="00000000" w:rsidRPr="00000000">
        <w:rPr>
          <w:rtl w:val="0"/>
        </w:rPr>
        <w:t xml:space="preserve">7 of 20 – Types of phrasal verbs – non-separable</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With non-separable phrasal verbs, the verb and particle cannot be separated.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example, we can say:</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can’t wait to get over the flu. </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But we CANNOT say:</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can’t wait to get the flu over. </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phrasal verb ‘get over’ means to recover from sickness.</w:t>
      </w:r>
    </w:p>
    <w:p w:rsidR="00000000" w:rsidDel="00000000" w:rsidP="00000000" w:rsidRDefault="00000000" w:rsidRPr="00000000" w14:paraId="00000032">
      <w:pPr>
        <w:pStyle w:val="Heading1"/>
        <w:rPr/>
      </w:pPr>
      <w:r w:rsidDel="00000000" w:rsidR="00000000" w:rsidRPr="00000000">
        <w:rPr>
          <w:rtl w:val="0"/>
        </w:rPr>
        <w:t xml:space="preserve">8 of 20 – Non-separable phrasal verbs – examples</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Let’s look at some more examples of non-separable phrasal verbs.</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 Call on</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My sister said she will call on our parents today. </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this sentence, the phrasal verb ‘call on’ means to visit. </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 Go over</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will go over the material before the exam.</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this sentence, the phrasal verb ‘go over’ means to review.  </w:t>
      </w:r>
    </w:p>
    <w:p w:rsidR="00000000" w:rsidDel="00000000" w:rsidP="00000000" w:rsidRDefault="00000000" w:rsidRPr="00000000" w14:paraId="0000003A">
      <w:pPr>
        <w:pStyle w:val="Heading1"/>
        <w:rPr/>
      </w:pPr>
      <w:r w:rsidDel="00000000" w:rsidR="00000000" w:rsidRPr="00000000">
        <w:rPr>
          <w:rtl w:val="0"/>
        </w:rPr>
        <w:t xml:space="preserve">9 of 20 – Three-word phrasal verbs</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There are a few phrasal verbs with two particles and they are always non-separable.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Let’s look at some examples.</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 Think back on</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often think back on our holiday with great pleasure. </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this sentence, the phrasal verb ‘think back on’ means to recall.</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 Look forward to</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always look forward to my birthday. </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this sentence, the phrasal verb, ‘look forward to’ means anticipate with pleasure.</w:t>
      </w:r>
    </w:p>
    <w:p w:rsidR="00000000" w:rsidDel="00000000" w:rsidP="00000000" w:rsidRDefault="00000000" w:rsidRPr="00000000" w14:paraId="00000043">
      <w:pPr>
        <w:pStyle w:val="Heading1"/>
        <w:rPr/>
      </w:pPr>
      <w:r w:rsidDel="00000000" w:rsidR="00000000" w:rsidRPr="00000000">
        <w:rPr>
          <w:rtl w:val="0"/>
        </w:rPr>
        <w:t xml:space="preserve">10 of 20 – Three-word phrasal verbs – more examples</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 Keep up with</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can’t keep up with Tim – he’s too fast!</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this sentence, the phrasal verb ‘keep up with’ means to maintain pace with.</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 Get rid of</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can’t wait to get rid of all this clutter.</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this sentence, the phrasal verb ‘get rid of’ means to eliminate. </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 Come up with</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have come up with an idea.</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this sentence, the phrasal verb ‘come up with’ means to contribute or to suggest.</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pStyle w:val="Heading1"/>
        <w:rPr/>
      </w:pPr>
      <w:r w:rsidDel="00000000" w:rsidR="00000000" w:rsidRPr="00000000">
        <w:rPr>
          <w:rtl w:val="0"/>
        </w:rPr>
        <w:t xml:space="preserve">11 of 20 – Question 1</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Select the correct phrasal verb to complete the sentence.</w:t>
        <w:br w:type="textWrapping"/>
        <w:t xml:space="preserve">“I don’t usually blank until nine o’clock on a Sunday.”</w:t>
      </w:r>
    </w:p>
    <w:p w:rsidR="00000000" w:rsidDel="00000000" w:rsidP="00000000" w:rsidRDefault="00000000" w:rsidRPr="00000000" w14:paraId="0000005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try on</w:t>
      </w:r>
    </w:p>
    <w:p w:rsidR="00000000" w:rsidDel="00000000" w:rsidP="00000000" w:rsidRDefault="00000000" w:rsidRPr="00000000" w14:paraId="0000005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get up</w:t>
      </w:r>
    </w:p>
    <w:p w:rsidR="00000000" w:rsidDel="00000000" w:rsidP="00000000" w:rsidRDefault="00000000" w:rsidRPr="00000000" w14:paraId="0000005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look after</w:t>
      </w:r>
    </w:p>
    <w:p w:rsidR="00000000" w:rsidDel="00000000" w:rsidP="00000000" w:rsidRDefault="00000000" w:rsidRPr="00000000" w14:paraId="0000005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run across</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correct answer is b) get up. In this sentence, the phrasal verb ‘get up’ means to arise.</w:t>
      </w:r>
    </w:p>
    <w:p w:rsidR="00000000" w:rsidDel="00000000" w:rsidP="00000000" w:rsidRDefault="00000000" w:rsidRPr="00000000" w14:paraId="00000055">
      <w:pPr>
        <w:pStyle w:val="Heading1"/>
        <w:rPr/>
      </w:pPr>
      <w:r w:rsidDel="00000000" w:rsidR="00000000" w:rsidRPr="00000000">
        <w:rPr>
          <w:rtl w:val="0"/>
        </w:rPr>
        <w:t xml:space="preserve">12 of 20 – Question 2</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Select the correct phrasal verb to complete the sentence.</w:t>
        <w:br w:type="textWrapping"/>
        <w:t xml:space="preserve">“My mother-in-law is lovely and I blank her really well.”</w:t>
      </w:r>
    </w:p>
    <w:p w:rsidR="00000000" w:rsidDel="00000000" w:rsidP="00000000" w:rsidRDefault="00000000" w:rsidRPr="00000000" w14:paraId="0000005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break in on</w:t>
      </w:r>
    </w:p>
    <w:p w:rsidR="00000000" w:rsidDel="00000000" w:rsidP="00000000" w:rsidRDefault="00000000" w:rsidRPr="00000000" w14:paraId="0000005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run out of</w:t>
      </w:r>
    </w:p>
    <w:p w:rsidR="00000000" w:rsidDel="00000000" w:rsidP="00000000" w:rsidRDefault="00000000" w:rsidRPr="00000000" w14:paraId="0000005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get rid of</w:t>
      </w:r>
    </w:p>
    <w:p w:rsidR="00000000" w:rsidDel="00000000" w:rsidP="00000000" w:rsidRDefault="00000000" w:rsidRPr="00000000" w14:paraId="0000005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get on with</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correct answer is d) get on with. I In this sentence, the phrasal verb ‘get on with’ means to have a good relationship with.</w:t>
      </w:r>
    </w:p>
    <w:p w:rsidR="00000000" w:rsidDel="00000000" w:rsidP="00000000" w:rsidRDefault="00000000" w:rsidRPr="00000000" w14:paraId="0000005C">
      <w:pPr>
        <w:pStyle w:val="Heading1"/>
        <w:rPr/>
      </w:pPr>
      <w:r w:rsidDel="00000000" w:rsidR="00000000" w:rsidRPr="00000000">
        <w:rPr>
          <w:rtl w:val="0"/>
        </w:rPr>
        <w:t xml:space="preserve">13 of 20 – Question 3</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Select the correct phrasal verb to complete the sentence.</w:t>
        <w:br w:type="textWrapping"/>
        <w:t xml:space="preserve">“I’m sorry I’m late. My car blank and I had to walk here.”</w:t>
      </w:r>
    </w:p>
    <w:p w:rsidR="00000000" w:rsidDel="00000000" w:rsidP="00000000" w:rsidRDefault="00000000" w:rsidRPr="00000000" w14:paraId="0000005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Got up</w:t>
      </w:r>
    </w:p>
    <w:p w:rsidR="00000000" w:rsidDel="00000000" w:rsidP="00000000" w:rsidRDefault="00000000" w:rsidRPr="00000000" w14:paraId="0000005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broke down</w:t>
      </w:r>
    </w:p>
    <w:p w:rsidR="00000000" w:rsidDel="00000000" w:rsidP="00000000" w:rsidRDefault="00000000" w:rsidRPr="00000000" w14:paraId="0000006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out</w:t>
      </w:r>
    </w:p>
    <w:p w:rsidR="00000000" w:rsidDel="00000000" w:rsidP="00000000" w:rsidRDefault="00000000" w:rsidRPr="00000000" w14:paraId="0000006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looked over</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correct answer is b) broke down. In this sentence, the phrasal verb ‘broke down’ means stopped functioning.</w:t>
      </w:r>
    </w:p>
    <w:p w:rsidR="00000000" w:rsidDel="00000000" w:rsidP="00000000" w:rsidRDefault="00000000" w:rsidRPr="00000000" w14:paraId="00000063">
      <w:pPr>
        <w:pStyle w:val="Heading1"/>
        <w:rPr/>
      </w:pPr>
      <w:r w:rsidDel="00000000" w:rsidR="00000000" w:rsidRPr="00000000">
        <w:rPr>
          <w:rtl w:val="0"/>
        </w:rPr>
        <w:t xml:space="preserve">14 of 20 – Question 4</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Select the correct phrasal verb to complete the sentence.</w:t>
        <w:br w:type="textWrapping"/>
        <w:t xml:space="preserve">“I can’t be bothered to cook tonight. Let’s blank at Bella’s restaurant.”</w:t>
      </w:r>
    </w:p>
    <w:p w:rsidR="00000000" w:rsidDel="00000000" w:rsidP="00000000" w:rsidRDefault="00000000" w:rsidRPr="00000000" w14:paraId="00000065">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catch on</w:t>
      </w:r>
    </w:p>
    <w:p w:rsidR="00000000" w:rsidDel="00000000" w:rsidP="00000000" w:rsidRDefault="00000000" w:rsidRPr="00000000" w14:paraId="00000066">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on</w:t>
      </w:r>
    </w:p>
    <w:p w:rsidR="00000000" w:rsidDel="00000000" w:rsidP="00000000" w:rsidRDefault="00000000" w:rsidRPr="00000000" w14:paraId="00000067">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eat </w:t>
      </w:r>
      <w:r w:rsidDel="00000000" w:rsidR="00000000" w:rsidRPr="00000000">
        <w:rPr>
          <w:rtl w:val="0"/>
        </w:rPr>
        <w:t xml:space="preserve">at</w:t>
      </w:r>
      <w:r w:rsidDel="00000000" w:rsidR="00000000" w:rsidRPr="00000000">
        <w:rPr>
          <w:rtl w:val="0"/>
        </w:rPr>
      </w:r>
    </w:p>
    <w:p w:rsidR="00000000" w:rsidDel="00000000" w:rsidP="00000000" w:rsidRDefault="00000000" w:rsidRPr="00000000" w14:paraId="00000068">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keep away</w:t>
      </w:r>
    </w:p>
    <w:p w:rsidR="00000000" w:rsidDel="00000000" w:rsidP="00000000" w:rsidRDefault="00000000" w:rsidRPr="00000000" w14:paraId="00000069">
      <w:pPr>
        <w:rPr/>
      </w:pPr>
      <w:r w:rsidDel="00000000" w:rsidR="00000000" w:rsidRPr="00000000">
        <w:rPr>
          <w:rtl w:val="0"/>
        </w:rPr>
        <w:t xml:space="preserve">The correct answer is c) eat out. In this sentence, the phrasal verb ‘eat out’ means to dine.</w:t>
      </w:r>
    </w:p>
    <w:p w:rsidR="00000000" w:rsidDel="00000000" w:rsidP="00000000" w:rsidRDefault="00000000" w:rsidRPr="00000000" w14:paraId="0000006A">
      <w:pPr>
        <w:pStyle w:val="Heading1"/>
        <w:rPr/>
      </w:pPr>
      <w:r w:rsidDel="00000000" w:rsidR="00000000" w:rsidRPr="00000000">
        <w:rPr>
          <w:rtl w:val="0"/>
        </w:rPr>
        <w:t xml:space="preserve">15 of 20 – Question 5</w:t>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Sort the words to put the sentence into the correct order. </w:t>
      </w:r>
    </w:p>
    <w:p w:rsidR="00000000" w:rsidDel="00000000" w:rsidP="00000000" w:rsidRDefault="00000000" w:rsidRPr="00000000" w14:paraId="0000006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w:t>
      </w:r>
    </w:p>
    <w:p w:rsidR="00000000" w:rsidDel="00000000" w:rsidP="00000000" w:rsidRDefault="00000000" w:rsidRPr="00000000" w14:paraId="0000006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of the race</w:t>
      </w:r>
    </w:p>
    <w:p w:rsidR="00000000" w:rsidDel="00000000" w:rsidP="00000000" w:rsidRDefault="00000000" w:rsidRPr="00000000" w14:paraId="0000006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before the end</w:t>
      </w:r>
    </w:p>
    <w:p w:rsidR="00000000" w:rsidDel="00000000" w:rsidP="00000000" w:rsidRDefault="00000000" w:rsidRPr="00000000" w14:paraId="0000006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ran out of</w:t>
      </w:r>
    </w:p>
    <w:p w:rsidR="00000000" w:rsidDel="00000000" w:rsidP="00000000" w:rsidRDefault="00000000" w:rsidRPr="00000000" w14:paraId="00000070">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energy</w:t>
      </w:r>
    </w:p>
    <w:p w:rsidR="00000000" w:rsidDel="00000000" w:rsidP="00000000" w:rsidRDefault="00000000" w:rsidRPr="00000000" w14:paraId="00000071">
      <w:pPr>
        <w:rPr/>
      </w:pPr>
      <w:r w:rsidDel="00000000" w:rsidR="00000000" w:rsidRPr="00000000">
        <w:rPr>
          <w:rtl w:val="0"/>
        </w:rPr>
        <w:t xml:space="preserve">The correct answer is:</w:t>
        <w:br w:type="textWrapping"/>
        <w:t xml:space="preserve">I ran out of energy before the end of the race.</w:t>
        <w:br w:type="textWrapping"/>
        <w:t xml:space="preserve">In this sentence, the phrasal verb ‘ran out of’ means exhausted the supply of.</w:t>
      </w:r>
    </w:p>
    <w:p w:rsidR="00000000" w:rsidDel="00000000" w:rsidP="00000000" w:rsidRDefault="00000000" w:rsidRPr="00000000" w14:paraId="00000072">
      <w:pPr>
        <w:pStyle w:val="Heading1"/>
        <w:rPr/>
      </w:pPr>
      <w:r w:rsidDel="00000000" w:rsidR="00000000" w:rsidRPr="00000000">
        <w:rPr>
          <w:rtl w:val="0"/>
        </w:rPr>
        <w:t xml:space="preserve">16 of 20 – Question 6</w:t>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Sort the words to put the sentence into the correct order. </w:t>
      </w:r>
    </w:p>
    <w:p w:rsidR="00000000" w:rsidDel="00000000" w:rsidP="00000000" w:rsidRDefault="00000000" w:rsidRPr="00000000" w14:paraId="0000007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going on</w:t>
      </w:r>
    </w:p>
    <w:p w:rsidR="00000000" w:rsidDel="00000000" w:rsidP="00000000" w:rsidRDefault="00000000" w:rsidRPr="00000000" w14:paraId="0000007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was</w:t>
      </w:r>
    </w:p>
    <w:p w:rsidR="00000000" w:rsidDel="00000000" w:rsidP="00000000" w:rsidRDefault="00000000" w:rsidRPr="00000000" w14:paraId="0000007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see</w:t>
      </w:r>
    </w:p>
    <w:p w:rsidR="00000000" w:rsidDel="00000000" w:rsidP="00000000" w:rsidRDefault="00000000" w:rsidRPr="00000000" w14:paraId="00000077">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police</w:t>
      </w:r>
    </w:p>
    <w:p w:rsidR="00000000" w:rsidDel="00000000" w:rsidP="00000000" w:rsidRDefault="00000000" w:rsidRPr="00000000" w14:paraId="00000078">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stopped</w:t>
      </w:r>
    </w:p>
    <w:p w:rsidR="00000000" w:rsidDel="00000000" w:rsidP="00000000" w:rsidRDefault="00000000" w:rsidRPr="00000000" w14:paraId="00000079">
      <w:pPr>
        <w:rPr/>
      </w:pPr>
      <w:r w:rsidDel="00000000" w:rsidR="00000000" w:rsidRPr="00000000">
        <w:rPr>
          <w:rtl w:val="0"/>
        </w:rPr>
        <w:t xml:space="preserve">The correct answer is:</w:t>
        <w:br w:type="textWrapping"/>
        <w:t xml:space="preserve">The police stopped to see what was going on.</w:t>
        <w:br w:type="textWrapping"/>
        <w:t xml:space="preserve">In this sentence, the phrasal verb ‘going on’ means happening.</w:t>
      </w:r>
    </w:p>
    <w:p w:rsidR="00000000" w:rsidDel="00000000" w:rsidP="00000000" w:rsidRDefault="00000000" w:rsidRPr="00000000" w14:paraId="0000007A">
      <w:pPr>
        <w:pStyle w:val="Heading1"/>
        <w:rPr/>
      </w:pPr>
      <w:r w:rsidDel="00000000" w:rsidR="00000000" w:rsidRPr="00000000">
        <w:rPr>
          <w:rtl w:val="0"/>
        </w:rPr>
        <w:t xml:space="preserve">17 of 20 – Question 7</w:t>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Sort the words to put the sentence into the correct order.</w:t>
      </w:r>
    </w:p>
    <w:p w:rsidR="00000000" w:rsidDel="00000000" w:rsidP="00000000" w:rsidRDefault="00000000" w:rsidRPr="00000000" w14:paraId="0000007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passed out</w:t>
      </w:r>
    </w:p>
    <w:p w:rsidR="00000000" w:rsidDel="00000000" w:rsidP="00000000" w:rsidRDefault="00000000" w:rsidRPr="00000000" w14:paraId="0000007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an ambulance </w:t>
      </w:r>
    </w:p>
    <w:p w:rsidR="00000000" w:rsidDel="00000000" w:rsidP="00000000" w:rsidRDefault="00000000" w:rsidRPr="00000000" w14:paraId="0000007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I phoned</w:t>
      </w:r>
    </w:p>
    <w:p w:rsidR="00000000" w:rsidDel="00000000" w:rsidP="00000000" w:rsidRDefault="00000000" w:rsidRPr="00000000" w14:paraId="0000007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man had</w:t>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correct answer:</w:t>
        <w:br w:type="textWrapping"/>
        <w:t xml:space="preserve">The man had passed out so I phoned for an ambulance.</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this sentence, the phrasal verb ‘passed out’ means lost consciousness.</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pStyle w:val="Heading1"/>
        <w:rPr/>
      </w:pPr>
      <w:r w:rsidDel="00000000" w:rsidR="00000000" w:rsidRPr="00000000">
        <w:rPr>
          <w:rtl w:val="0"/>
        </w:rPr>
        <w:t xml:space="preserve">18 of 20 – Question 8</w:t>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Sort the words to put the sentence into the correct order.</w:t>
      </w:r>
    </w:p>
    <w:p w:rsidR="00000000" w:rsidDel="00000000" w:rsidP="00000000" w:rsidRDefault="00000000" w:rsidRPr="00000000" w14:paraId="0000008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and tried to</w:t>
      </w:r>
    </w:p>
    <w:p w:rsidR="00000000" w:rsidDel="00000000" w:rsidP="00000000" w:rsidRDefault="00000000" w:rsidRPr="00000000" w14:paraId="0000008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 the exam</w:t>
      </w:r>
    </w:p>
    <w:p w:rsidR="00000000" w:rsidDel="00000000" w:rsidP="00000000" w:rsidRDefault="00000000" w:rsidRPr="00000000" w14:paraId="0000008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get away with</w:t>
      </w:r>
    </w:p>
    <w:p w:rsidR="00000000" w:rsidDel="00000000" w:rsidP="00000000" w:rsidRDefault="00000000" w:rsidRPr="00000000" w14:paraId="0000008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Jana cheated</w:t>
      </w:r>
    </w:p>
    <w:p w:rsidR="00000000" w:rsidDel="00000000" w:rsidP="00000000" w:rsidRDefault="00000000" w:rsidRPr="00000000" w14:paraId="0000008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correct answer is:</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Yana cheated on the exam and tried to get away with it. </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this sentence, the phrasal verb ‘get away with’ means to escape blame.</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pStyle w:val="Heading1"/>
        <w:rPr/>
      </w:pPr>
      <w:r w:rsidDel="00000000" w:rsidR="00000000" w:rsidRPr="00000000">
        <w:rPr>
          <w:rtl w:val="0"/>
        </w:rPr>
        <w:t xml:space="preserve">19 of 20 – End</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Well done. You have completed this session on phrasal verbs.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have covered:</w:t>
      </w:r>
    </w:p>
    <w:p w:rsidR="00000000" w:rsidDel="00000000" w:rsidP="00000000" w:rsidRDefault="00000000" w:rsidRPr="00000000" w14:paraId="00000091">
      <w:pPr>
        <w:numPr>
          <w:ilvl w:val="0"/>
          <w:numId w:val="7"/>
        </w:numPr>
        <w:spacing w:after="0" w:line="240" w:lineRule="auto"/>
        <w:ind w:left="147" w:hanging="147"/>
        <w:rPr>
          <w:sz w:val="24"/>
          <w:szCs w:val="24"/>
        </w:rPr>
      </w:pPr>
      <w:r w:rsidDel="00000000" w:rsidR="00000000" w:rsidRPr="00000000">
        <w:rPr>
          <w:sz w:val="24"/>
          <w:szCs w:val="24"/>
          <w:rtl w:val="0"/>
        </w:rPr>
        <w:t xml:space="preserve">Phrasal verbs</w:t>
      </w:r>
    </w:p>
    <w:p w:rsidR="00000000" w:rsidDel="00000000" w:rsidP="00000000" w:rsidRDefault="00000000" w:rsidRPr="00000000" w14:paraId="00000092">
      <w:pPr>
        <w:numPr>
          <w:ilvl w:val="0"/>
          <w:numId w:val="7"/>
        </w:numPr>
        <w:spacing w:after="0" w:line="240" w:lineRule="auto"/>
        <w:ind w:left="147" w:hanging="147"/>
        <w:rPr>
          <w:sz w:val="24"/>
          <w:szCs w:val="24"/>
        </w:rPr>
      </w:pPr>
      <w:r w:rsidDel="00000000" w:rsidR="00000000" w:rsidRPr="00000000">
        <w:rPr>
          <w:sz w:val="24"/>
          <w:szCs w:val="24"/>
          <w:rtl w:val="0"/>
        </w:rPr>
        <w:t xml:space="preserve">Separable and non-separable phrasal verbs</w:t>
      </w:r>
    </w:p>
    <w:p w:rsidR="00000000" w:rsidDel="00000000" w:rsidP="00000000" w:rsidRDefault="00000000" w:rsidRPr="00000000" w14:paraId="00000093">
      <w:pPr>
        <w:numPr>
          <w:ilvl w:val="0"/>
          <w:numId w:val="7"/>
        </w:numPr>
        <w:spacing w:after="0" w:line="240" w:lineRule="auto"/>
        <w:ind w:left="147" w:hanging="147"/>
        <w:rPr>
          <w:sz w:val="24"/>
          <w:szCs w:val="24"/>
        </w:rPr>
      </w:pPr>
      <w:r w:rsidDel="00000000" w:rsidR="00000000" w:rsidRPr="00000000">
        <w:rPr>
          <w:sz w:val="24"/>
          <w:szCs w:val="24"/>
          <w:rtl w:val="0"/>
        </w:rPr>
        <w:t xml:space="preserve">Three-word phrasal verbs</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have any questions about anything covered in this session, speak to your tutor for more help. </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r>
    </w:p>
    <w:sectPr>
      <w:headerReference r:id="rId7" w:type="default"/>
      <w:footerReference r:id="rId8" w:type="default"/>
      <w:pgSz w:h="16838" w:w="11906"/>
      <w:pgMar w:bottom="1361" w:top="1361" w:left="1077" w:right="107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-685799</wp:posOffset>
              </wp:positionH>
              <wp:positionV relativeFrom="paragraph">
                <wp:posOffset>0</wp:posOffset>
              </wp:positionV>
              <wp:extent cx="7590155" cy="709612"/>
              <wp:effectExtent b="0" l="0" r="0" t="0"/>
              <wp:wrapNone/>
              <wp:docPr id="16" name=""/>
              <a:graphic>
                <a:graphicData uri="http://schemas.microsoft.com/office/word/2010/wordprocessingShape">
                  <wps:wsp>
                    <wps:cNvSpPr/>
                    <wps:cNvPr id="2" name="Shape 2"/>
                    <wps:spPr>
                      <a:xfrm>
                        <a:off x="1555685" y="3429957"/>
                        <a:ext cx="7580630" cy="700087"/>
                      </a:xfrm>
                      <a:prstGeom prst="rect">
                        <a:avLst/>
                      </a:prstGeom>
                      <a:solidFill>
                        <a:srgbClr val="333333"/>
                      </a:solidFill>
                      <a:ln>
                        <a:noFill/>
                      </a:ln>
                    </wps:spPr>
                    <wps:txbx>
                      <w:txbxContent>
                        <w:p w:rsidR="00000000" w:rsidDel="00000000" w:rsidP="00000000" w:rsidRDefault="00000000" w:rsidRPr="00000000">
                          <w:pPr>
                            <w:spacing w:after="200" w:before="0" w:line="275.9999942779541"/>
                            <w:ind w:left="0" w:right="0" w:firstLine="0"/>
                            <w:jc w:val="left"/>
                            <w:textDirection w:val="btLr"/>
                          </w:pPr>
                        </w:p>
                      </w:txbxContent>
                    </wps:txbx>
                    <wps:bodyPr anchorCtr="0" anchor="ctr" bIns="72000" lIns="540000" spcFirstLastPara="1" rIns="91425" wrap="square" tIns="720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-685799</wp:posOffset>
              </wp:positionH>
              <wp:positionV relativeFrom="paragraph">
                <wp:posOffset>0</wp:posOffset>
              </wp:positionV>
              <wp:extent cx="7590155" cy="709612"/>
              <wp:effectExtent b="0" l="0" r="0" t="0"/>
              <wp:wrapNone/>
              <wp:docPr id="16"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7590155" cy="709612"/>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center" w:pos="4513"/>
        <w:tab w:val="right" w:pos="9026"/>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368300</wp:posOffset>
              </wp:positionH>
              <wp:positionV relativeFrom="paragraph">
                <wp:posOffset>215900</wp:posOffset>
              </wp:positionV>
              <wp:extent cx="25400" cy="417830"/>
              <wp:effectExtent b="0" l="0" r="0" t="0"/>
              <wp:wrapNone/>
              <wp:docPr id="18" name=""/>
              <a:graphic>
                <a:graphicData uri="http://schemas.microsoft.com/office/word/2010/wordprocessingShape">
                  <wps:wsp>
                    <wps:cNvCnPr/>
                    <wps:spPr>
                      <a:xfrm>
                        <a:off x="5346000" y="3571085"/>
                        <a:ext cx="0" cy="417830"/>
                      </a:xfrm>
                      <a:prstGeom prst="straightConnector1">
                        <a:avLst/>
                      </a:prstGeom>
                      <a:noFill/>
                      <a:ln cap="flat" cmpd="sng" w="25400">
                        <a:solidFill>
                          <a:schemeClr val="lt1"/>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368300</wp:posOffset>
              </wp:positionH>
              <wp:positionV relativeFrom="paragraph">
                <wp:posOffset>215900</wp:posOffset>
              </wp:positionV>
              <wp:extent cx="25400" cy="417830"/>
              <wp:effectExtent b="0" l="0" r="0" t="0"/>
              <wp:wrapNone/>
              <wp:docPr id="18"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25400" cy="4178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-685799</wp:posOffset>
              </wp:positionH>
              <wp:positionV relativeFrom="paragraph">
                <wp:posOffset>-444499</wp:posOffset>
              </wp:positionV>
              <wp:extent cx="7590155" cy="693525"/>
              <wp:effectExtent b="0" l="0" r="0" t="0"/>
              <wp:wrapNone/>
              <wp:docPr id="17" name=""/>
              <a:graphic>
                <a:graphicData uri="http://schemas.microsoft.com/office/word/2010/wordprocessingShape">
                  <wps:wsp>
                    <wps:cNvSpPr/>
                    <wps:cNvPr id="3" name="Shape 3"/>
                    <wps:spPr>
                      <a:xfrm>
                        <a:off x="1555685" y="3438000"/>
                        <a:ext cx="7580630" cy="684000"/>
                      </a:xfrm>
                      <a:prstGeom prst="rect">
                        <a:avLst/>
                      </a:prstGeom>
                      <a:solidFill>
                        <a:srgbClr val="A864A8"/>
                      </a:solid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32"/>
                              <w:vertAlign w:val="baseline"/>
                            </w:rPr>
                            <w:t xml:space="preserve">ESOL E2 - Phrasal verbs</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32"/>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32"/>
                              <w:vertAlign w:val="baseline"/>
                            </w:rPr>
                          </w:r>
                          <w:r w:rsidDel="00000000" w:rsidR="00000000" w:rsidRPr="00000000">
                            <w:rPr>
                              <w:rFonts w:ascii="Calibri" w:cs="Calibri" w:eastAsia="Calibri" w:hAnsi="Calibri"/>
                              <w:b w:val="1"/>
                              <w:i w:val="0"/>
                              <w:smallCaps w:val="0"/>
                              <w:strike w:val="0"/>
                              <w:color w:val="000000"/>
                              <w:sz w:val="32"/>
                              <w:vertAlign w:val="baseline"/>
                            </w:rPr>
                            <w:t xml:space="preserve">– Are you ready to run a business?</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000000"/>
                              <w:sz w:val="32"/>
                              <w:vertAlign w:val="baseline"/>
                            </w:rPr>
                          </w:r>
                        </w:p>
                      </w:txbxContent>
                    </wps:txbx>
                    <wps:bodyPr anchorCtr="0" anchor="ctr" bIns="45700" lIns="540000" spcFirstLastPara="1" rIns="91425" wrap="square" tIns="2520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-685799</wp:posOffset>
              </wp:positionH>
              <wp:positionV relativeFrom="paragraph">
                <wp:posOffset>-444499</wp:posOffset>
              </wp:positionV>
              <wp:extent cx="7590155" cy="693525"/>
              <wp:effectExtent b="0" l="0" r="0" t="0"/>
              <wp:wrapNone/>
              <wp:docPr id="17"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7590155" cy="693525"/>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bullet"/>
      <w:lvlText w:val="●"/>
      <w:lvlJc w:val="left"/>
      <w:pPr>
        <w:ind w:left="0" w:firstLine="0"/>
      </w:pPr>
      <w:rPr>
        <w:rFonts w:ascii="Noto Sans Symbols" w:cs="Noto Sans Symbols" w:eastAsia="Noto Sans Symbols" w:hAnsi="Noto Sans Symbols"/>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8">
    <w:lvl w:ilvl="0">
      <w:start w:val="1"/>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366091"/>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366091"/>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 w:default="1">
    <w:name w:val="Normal"/>
    <w:qFormat w:val="1"/>
    <w:rsid w:val="00207553"/>
  </w:style>
  <w:style w:type="paragraph" w:styleId="Heading1">
    <w:name w:val="heading 1"/>
    <w:basedOn w:val="Normal"/>
    <w:next w:val="Normal"/>
    <w:link w:val="Heading1Char"/>
    <w:uiPriority w:val="9"/>
    <w:qFormat w:val="1"/>
    <w:rsid w:val="004314A8"/>
    <w:pPr>
      <w:keepNext w:val="1"/>
      <w:keepLines w:val="1"/>
      <w:spacing w:after="0" w:before="240"/>
      <w:outlineLvl w:val="0"/>
    </w:pPr>
    <w:rPr>
      <w:rFonts w:asciiTheme="majorHAnsi" w:cstheme="majorBidi" w:eastAsiaTheme="majorEastAsia" w:hAnsiTheme="majorHAnsi"/>
      <w:color w:val="365f91" w:themeColor="accent1" w:themeShade="0000BF"/>
      <w:sz w:val="32"/>
      <w:szCs w:val="32"/>
    </w:rPr>
  </w:style>
  <w:style w:type="paragraph" w:styleId="Heading2">
    <w:name w:val="heading 2"/>
    <w:basedOn w:val="Normal"/>
    <w:next w:val="Normal"/>
    <w:link w:val="Heading2Char"/>
    <w:uiPriority w:val="9"/>
    <w:unhideWhenUsed w:val="1"/>
    <w:qFormat w:val="1"/>
    <w:rsid w:val="00FA17FC"/>
    <w:pPr>
      <w:keepNext w:val="1"/>
      <w:keepLines w:val="1"/>
      <w:spacing w:after="0" w:before="40"/>
      <w:outlineLvl w:val="1"/>
    </w:pPr>
    <w:rPr>
      <w:rFonts w:asciiTheme="majorHAnsi" w:cstheme="majorBidi" w:eastAsiaTheme="majorEastAsia" w:hAnsiTheme="majorHAnsi"/>
      <w:color w:val="365f91" w:themeColor="accent1" w:themeShade="0000BF"/>
      <w:sz w:val="26"/>
      <w:szCs w:val="26"/>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06527F"/>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alloonText">
    <w:name w:val="Balloon Text"/>
    <w:basedOn w:val="Normal"/>
    <w:link w:val="BalloonTextChar"/>
    <w:uiPriority w:val="99"/>
    <w:semiHidden w:val="1"/>
    <w:unhideWhenUsed w:val="1"/>
    <w:rsid w:val="007100B7"/>
    <w:pPr>
      <w:spacing w:after="0" w:line="240" w:lineRule="auto"/>
    </w:pPr>
    <w:rPr>
      <w:rFonts w:ascii="Tahoma" w:cs="Tahoma" w:hAnsi="Tahoma"/>
      <w:sz w:val="16"/>
      <w:szCs w:val="16"/>
    </w:rPr>
  </w:style>
  <w:style w:type="character" w:styleId="BalloonTextChar" w:customStyle="1">
    <w:name w:val="Balloon Text Char"/>
    <w:basedOn w:val="DefaultParagraphFont"/>
    <w:link w:val="BalloonText"/>
    <w:uiPriority w:val="99"/>
    <w:semiHidden w:val="1"/>
    <w:rsid w:val="007100B7"/>
    <w:rPr>
      <w:rFonts w:ascii="Tahoma" w:cs="Tahoma" w:hAnsi="Tahoma"/>
      <w:sz w:val="16"/>
      <w:szCs w:val="16"/>
    </w:rPr>
  </w:style>
  <w:style w:type="paragraph" w:styleId="NoSpacing">
    <w:name w:val="No Spacing"/>
    <w:uiPriority w:val="1"/>
    <w:qFormat w:val="1"/>
    <w:rsid w:val="00B02E27"/>
    <w:pPr>
      <w:spacing w:after="0" w:line="240" w:lineRule="auto"/>
    </w:pPr>
  </w:style>
  <w:style w:type="paragraph" w:styleId="Header">
    <w:name w:val="header"/>
    <w:basedOn w:val="Normal"/>
    <w:link w:val="HeaderChar"/>
    <w:uiPriority w:val="99"/>
    <w:unhideWhenUsed w:val="1"/>
    <w:rsid w:val="00214047"/>
    <w:pPr>
      <w:tabs>
        <w:tab w:val="center" w:pos="4513"/>
        <w:tab w:val="right" w:pos="9026"/>
      </w:tabs>
      <w:spacing w:after="0" w:line="240" w:lineRule="auto"/>
    </w:pPr>
  </w:style>
  <w:style w:type="character" w:styleId="HeaderChar" w:customStyle="1">
    <w:name w:val="Header Char"/>
    <w:basedOn w:val="DefaultParagraphFont"/>
    <w:link w:val="Header"/>
    <w:uiPriority w:val="99"/>
    <w:rsid w:val="00214047"/>
  </w:style>
  <w:style w:type="paragraph" w:styleId="Footer">
    <w:name w:val="footer"/>
    <w:basedOn w:val="Normal"/>
    <w:link w:val="FooterChar"/>
    <w:uiPriority w:val="99"/>
    <w:unhideWhenUsed w:val="1"/>
    <w:rsid w:val="00214047"/>
    <w:pPr>
      <w:tabs>
        <w:tab w:val="center" w:pos="4513"/>
        <w:tab w:val="right" w:pos="9026"/>
      </w:tabs>
      <w:spacing w:after="0" w:line="240" w:lineRule="auto"/>
    </w:pPr>
  </w:style>
  <w:style w:type="character" w:styleId="FooterChar" w:customStyle="1">
    <w:name w:val="Footer Char"/>
    <w:basedOn w:val="DefaultParagraphFont"/>
    <w:link w:val="Footer"/>
    <w:uiPriority w:val="99"/>
    <w:rsid w:val="00214047"/>
  </w:style>
  <w:style w:type="character" w:styleId="apple-converted-space" w:customStyle="1">
    <w:name w:val="apple-converted-space"/>
    <w:basedOn w:val="DefaultParagraphFont"/>
    <w:rsid w:val="002D7D15"/>
  </w:style>
  <w:style w:type="character" w:styleId="Hyperlink">
    <w:name w:val="Hyperlink"/>
    <w:basedOn w:val="DefaultParagraphFont"/>
    <w:uiPriority w:val="99"/>
    <w:unhideWhenUsed w:val="1"/>
    <w:rsid w:val="002D7D15"/>
    <w:rPr>
      <w:color w:val="0000ff"/>
      <w:u w:val="single"/>
    </w:rPr>
  </w:style>
  <w:style w:type="paragraph" w:styleId="ListParagraph">
    <w:name w:val="List Paragraph"/>
    <w:basedOn w:val="Normal"/>
    <w:uiPriority w:val="34"/>
    <w:qFormat w:val="1"/>
    <w:rsid w:val="0030421C"/>
    <w:pPr>
      <w:ind w:left="720"/>
      <w:contextualSpacing w:val="1"/>
    </w:pPr>
  </w:style>
  <w:style w:type="character" w:styleId="Heading1Char" w:customStyle="1">
    <w:name w:val="Heading 1 Char"/>
    <w:basedOn w:val="DefaultParagraphFont"/>
    <w:link w:val="Heading1"/>
    <w:uiPriority w:val="9"/>
    <w:rsid w:val="004314A8"/>
    <w:rPr>
      <w:rFonts w:asciiTheme="majorHAnsi" w:cstheme="majorBidi" w:eastAsiaTheme="majorEastAsia" w:hAnsiTheme="majorHAnsi"/>
      <w:color w:val="365f91" w:themeColor="accent1" w:themeShade="0000BF"/>
      <w:sz w:val="32"/>
      <w:szCs w:val="32"/>
    </w:rPr>
  </w:style>
  <w:style w:type="character" w:styleId="Heading2Char" w:customStyle="1">
    <w:name w:val="Heading 2 Char"/>
    <w:basedOn w:val="DefaultParagraphFont"/>
    <w:link w:val="Heading2"/>
    <w:uiPriority w:val="9"/>
    <w:rsid w:val="00FA17FC"/>
    <w:rPr>
      <w:rFonts w:asciiTheme="majorHAnsi" w:cstheme="majorBidi" w:eastAsiaTheme="majorEastAsia" w:hAnsiTheme="majorHAnsi"/>
      <w:color w:val="365f91" w:themeColor="accent1" w:themeShade="0000BF"/>
      <w:sz w:val="26"/>
      <w:szCs w:val="26"/>
    </w:rPr>
  </w:style>
  <w:style w:type="paragraph" w:styleId="Title">
    <w:name w:val="Title"/>
    <w:basedOn w:val="Normal"/>
    <w:next w:val="Normal"/>
    <w:link w:val="TitleChar"/>
    <w:uiPriority w:val="10"/>
    <w:qFormat w:val="1"/>
    <w:rsid w:val="00C425F9"/>
    <w:pPr>
      <w:spacing w:after="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C425F9"/>
    <w:rPr>
      <w:rFonts w:asciiTheme="majorHAnsi" w:cstheme="majorBidi" w:eastAsiaTheme="majorEastAsia" w:hAnsiTheme="majorHAnsi"/>
      <w:spacing w:val="-10"/>
      <w:kern w:val="28"/>
      <w:sz w:val="56"/>
      <w:szCs w:val="56"/>
    </w:rPr>
  </w:style>
  <w:style w:type="paragraph" w:styleId="NormalWeb">
    <w:name w:val="Normal (Web)"/>
    <w:basedOn w:val="Normal"/>
    <w:uiPriority w:val="99"/>
    <w:semiHidden w:val="1"/>
    <w:unhideWhenUsed w:val="1"/>
    <w:rsid w:val="00C4156C"/>
    <w:pPr>
      <w:spacing w:after="100" w:afterAutospacing="1" w:before="100" w:beforeAutospacing="1" w:line="240" w:lineRule="auto"/>
    </w:pPr>
    <w:rPr>
      <w:rFonts w:ascii="Times New Roman" w:cs="Times New Roman" w:eastAsia="Times New Roman" w:hAnsi="Times New Roman"/>
      <w:sz w:val="24"/>
      <w:szCs w:val="24"/>
    </w:rPr>
  </w:style>
  <w:style w:type="paragraph" w:styleId="Revision">
    <w:name w:val="Revision"/>
    <w:hidden w:val="1"/>
    <w:uiPriority w:val="99"/>
    <w:semiHidden w:val="1"/>
    <w:rsid w:val="0005069F"/>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ppxmtufbqmsq01m+McaYogSKFw==">AMUW2mUX0CAdVaxGkWtLYpbNGnnL7eLnyDZNRZocHm/On6dHTB0lF4B/gIV5KjVPHQDPC3wImxdkQb1vhVK2vkqiMHhkS5F4lX3KmIuYJ8TJRUcPmb3bj+o=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2020-04-16T16:34:00Z</dcterms:created>
  <dc:creator>Rebecca Jones</dc:creator>
</cp:coreProperties>
</file>